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P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Default="00872435" w:rsidP="000219E0">
      <w:pPr>
        <w:rPr>
          <w:rFonts w:ascii="Times New Roman" w:hAnsi="Times New Roman" w:cs="Times New Roman"/>
          <w:sz w:val="24"/>
          <w:szCs w:val="24"/>
        </w:rPr>
      </w:pPr>
    </w:p>
    <w:p w:rsidR="00872435" w:rsidRDefault="00872435" w:rsidP="0055743F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872435" w:rsidRDefault="00872435" w:rsidP="000219E0">
      <w:pPr>
        <w:rPr>
          <w:rFonts w:ascii="Times New Roman" w:hAnsi="Times New Roman" w:cs="Times New Roman"/>
          <w:sz w:val="48"/>
          <w:szCs w:val="48"/>
        </w:rPr>
      </w:pPr>
    </w:p>
    <w:p w:rsidR="000219E0" w:rsidRDefault="000219E0" w:rsidP="000219E0">
      <w:pPr>
        <w:rPr>
          <w:rFonts w:ascii="Times New Roman" w:hAnsi="Times New Roman" w:cs="Times New Roman"/>
          <w:sz w:val="48"/>
          <w:szCs w:val="48"/>
        </w:rPr>
      </w:pPr>
      <w:r w:rsidRPr="00872435">
        <w:rPr>
          <w:rFonts w:ascii="Times New Roman" w:hAnsi="Times New Roman" w:cs="Times New Roman"/>
          <w:sz w:val="48"/>
          <w:szCs w:val="48"/>
        </w:rPr>
        <w:t>Рабочая программа учебной дисциплины</w:t>
      </w:r>
    </w:p>
    <w:p w:rsidR="00E41262" w:rsidRPr="00872435" w:rsidRDefault="00E41262" w:rsidP="000219E0">
      <w:pPr>
        <w:rPr>
          <w:rFonts w:ascii="Times New Roman" w:hAnsi="Times New Roman" w:cs="Times New Roman"/>
          <w:sz w:val="48"/>
          <w:szCs w:val="48"/>
        </w:rPr>
      </w:pPr>
    </w:p>
    <w:p w:rsidR="000219E0" w:rsidRPr="00872435" w:rsidRDefault="00010DC7" w:rsidP="000219E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Основы управления и безопасность</w:t>
      </w:r>
      <w:r w:rsidR="000219E0" w:rsidRPr="00872435">
        <w:rPr>
          <w:rFonts w:ascii="Times New Roman" w:hAnsi="Times New Roman" w:cs="Times New Roman"/>
          <w:sz w:val="48"/>
          <w:szCs w:val="48"/>
        </w:rPr>
        <w:t xml:space="preserve"> движения</w:t>
      </w:r>
    </w:p>
    <w:p w:rsidR="000219E0" w:rsidRPr="00872435" w:rsidRDefault="000219E0" w:rsidP="000219E0">
      <w:pPr>
        <w:rPr>
          <w:rFonts w:ascii="Times New Roman" w:hAnsi="Times New Roman" w:cs="Times New Roman"/>
          <w:sz w:val="48"/>
          <w:szCs w:val="48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sz w:val="24"/>
          <w:szCs w:val="24"/>
        </w:rPr>
      </w:pPr>
    </w:p>
    <w:p w:rsidR="000219E0" w:rsidRDefault="000219E0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43F" w:rsidRDefault="0055743F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43F" w:rsidRDefault="0055743F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52D" w:rsidRPr="00C05BD6" w:rsidRDefault="00E2252D" w:rsidP="00C05BD6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2D" w:rsidRDefault="00E2252D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BD6" w:rsidRDefault="00C05BD6" w:rsidP="00C05BD6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2" name="Рисунок 2" descr="C:\Users\user\Pictures\2009-01-01\Scan1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09-01-01\Scan10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D6" w:rsidRDefault="00C05BD6" w:rsidP="00C05BD6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BD6" w:rsidRDefault="00C05BD6" w:rsidP="00C05BD6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BD6" w:rsidRDefault="00C05BD6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724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0219E0" w:rsidRPr="00872435" w:rsidRDefault="000219E0" w:rsidP="000219E0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531"/>
        <w:gridCol w:w="643"/>
      </w:tblGrid>
      <w:tr w:rsidR="000219E0" w:rsidRPr="00872435" w:rsidTr="00573FAB">
        <w:tc>
          <w:tcPr>
            <w:tcW w:w="392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50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19E0" w:rsidRPr="00872435" w:rsidTr="00573FAB">
        <w:tc>
          <w:tcPr>
            <w:tcW w:w="392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650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19E0" w:rsidRPr="00872435" w:rsidTr="00573FAB">
        <w:tc>
          <w:tcPr>
            <w:tcW w:w="392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50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97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19E0" w:rsidRPr="00872435" w:rsidTr="00573FAB">
        <w:tc>
          <w:tcPr>
            <w:tcW w:w="392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650" w:type="dxa"/>
          </w:tcPr>
          <w:p w:rsidR="000219E0" w:rsidRPr="00872435" w:rsidRDefault="000219E0" w:rsidP="00573FA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97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Default="000219E0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35" w:rsidRPr="00872435" w:rsidRDefault="00872435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  <w:r w:rsidRPr="00872435">
        <w:rPr>
          <w:rFonts w:ascii="Times New Roman" w:hAnsi="Times New Roman" w:cs="Times New Roman"/>
          <w:b/>
          <w:sz w:val="24"/>
          <w:szCs w:val="24"/>
        </w:rPr>
        <w:t xml:space="preserve">1.ПАСПОРТ РАБОЧЕЙ ПРОГРАММЫ ДИСЦИПЛИНЫ </w:t>
      </w:r>
    </w:p>
    <w:p w:rsidR="000219E0" w:rsidRPr="00872435" w:rsidRDefault="00010DC7" w:rsidP="000219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УПРАВЛЕНИЯ И БЕЗОПАСНОСТЬ </w:t>
      </w:r>
      <w:r w:rsidR="006D1B80" w:rsidRPr="00872435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0219E0" w:rsidRPr="00872435">
        <w:rPr>
          <w:rFonts w:ascii="Times New Roman" w:hAnsi="Times New Roman" w:cs="Times New Roman"/>
          <w:b/>
          <w:sz w:val="24"/>
          <w:szCs w:val="24"/>
        </w:rPr>
        <w:t>»</w:t>
      </w:r>
    </w:p>
    <w:p w:rsidR="000219E0" w:rsidRPr="00872435" w:rsidRDefault="000219E0" w:rsidP="000219E0">
      <w:pPr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8A78B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A78B8" w:rsidRPr="008A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8A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  <w:r w:rsidRPr="0087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применения программы</w:t>
      </w:r>
    </w:p>
    <w:p w:rsidR="000219E0" w:rsidRPr="00872435" w:rsidRDefault="008A78B8" w:rsidP="000219E0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2435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учебн</w:t>
      </w:r>
      <w:r w:rsidR="006D1B80">
        <w:rPr>
          <w:rFonts w:ascii="Times New Roman" w:hAnsi="Times New Roman" w:cs="Times New Roman"/>
          <w:sz w:val="24"/>
          <w:szCs w:val="24"/>
        </w:rPr>
        <w:t xml:space="preserve">ой дисциплины </w:t>
      </w:r>
      <w:r w:rsidR="00010DC7">
        <w:rPr>
          <w:rFonts w:ascii="Times New Roman" w:hAnsi="Times New Roman" w:cs="Times New Roman"/>
          <w:sz w:val="24"/>
          <w:szCs w:val="24"/>
        </w:rPr>
        <w:t>«Основы управления и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движения»</w:t>
      </w:r>
      <w:r w:rsidRPr="00872435">
        <w:rPr>
          <w:rFonts w:ascii="Times New Roman" w:hAnsi="Times New Roman" w:cs="Times New Roman"/>
          <w:sz w:val="24"/>
          <w:szCs w:val="24"/>
        </w:rPr>
        <w:t xml:space="preserve">  является частью программы профессионального обучения по профессии Тракторист-машинист</w:t>
      </w:r>
      <w:r w:rsidR="00602471">
        <w:rPr>
          <w:rFonts w:ascii="Times New Roman" w:hAnsi="Times New Roman" w:cs="Times New Roman"/>
          <w:sz w:val="24"/>
          <w:szCs w:val="24"/>
        </w:rPr>
        <w:t xml:space="preserve"> сельскохозяйственного производства</w:t>
      </w:r>
      <w:r w:rsidRPr="00872435">
        <w:rPr>
          <w:rFonts w:ascii="Times New Roman" w:hAnsi="Times New Roman" w:cs="Times New Roman"/>
          <w:sz w:val="24"/>
          <w:szCs w:val="24"/>
        </w:rPr>
        <w:t>.</w:t>
      </w:r>
      <w:r w:rsidR="006D1B80">
        <w:rPr>
          <w:rFonts w:ascii="Times New Roman" w:hAnsi="Times New Roman" w:cs="Times New Roman"/>
          <w:sz w:val="24"/>
          <w:szCs w:val="24"/>
        </w:rPr>
        <w:t xml:space="preserve"> </w:t>
      </w:r>
      <w:r w:rsidR="000219E0" w:rsidRPr="0087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предназначена для изучения учебной дисциплины в профессиональных образовательных учреждениях, реализующих программы профессионального обучения.</w:t>
      </w:r>
    </w:p>
    <w:p w:rsidR="000219E0" w:rsidRPr="00872435" w:rsidRDefault="000219E0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 w:rsidRPr="008724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9E0" w:rsidRPr="00B42E56" w:rsidRDefault="000219E0" w:rsidP="000219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35">
        <w:rPr>
          <w:rFonts w:ascii="Times New Roman" w:hAnsi="Times New Roman" w:cs="Times New Roman"/>
          <w:sz w:val="24"/>
          <w:szCs w:val="24"/>
        </w:rPr>
        <w:t xml:space="preserve">    </w:t>
      </w:r>
      <w:r w:rsidRPr="00B42E56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результаты освоения дисциплины:</w:t>
      </w:r>
    </w:p>
    <w:p w:rsidR="000219E0" w:rsidRPr="00B42E56" w:rsidRDefault="000219E0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 w:rsidRPr="00B42E56">
        <w:rPr>
          <w:rFonts w:ascii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уметь:</w:t>
      </w:r>
    </w:p>
    <w:p w:rsidR="000219E0" w:rsidRPr="00AE0BF3" w:rsidRDefault="00B42E56" w:rsidP="000219E0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-управлять тракторами различной мощности</w:t>
      </w:r>
      <w:r w:rsidR="00AE0BF3"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(колесные транспортные средства с мощностью двигателя до 110,3кВт, колесные тракторы с мощностью свыше 110,3 кВт</w:t>
      </w:r>
      <w:r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0BF3"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гусеничные самоходные машины, мощностью от 25,7 кВт, самоходный транспорт сельскохозяйственного назначения),</w:t>
      </w:r>
      <w:r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работающими на жидком топливе, при транспортировке различных грузов с применение</w:t>
      </w:r>
      <w:r w:rsidR="00FF4CE1"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прицепных приспосо</w:t>
      </w:r>
      <w:r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блений или устройств</w:t>
      </w:r>
      <w:r w:rsidR="000219E0" w:rsidRPr="00AE0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9E0" w:rsidRPr="006D1B80" w:rsidRDefault="000219E0" w:rsidP="000219E0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219E0" w:rsidRPr="00AE0BF3" w:rsidRDefault="000219E0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E0BF3">
        <w:rPr>
          <w:rFonts w:ascii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знать:</w:t>
      </w:r>
    </w:p>
    <w:p w:rsidR="00AE0BF3" w:rsidRPr="00AE0BF3" w:rsidRDefault="00AE0BF3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погр</w:t>
      </w:r>
      <w:r w:rsidRPr="00AE0BF3">
        <w:rPr>
          <w:rFonts w:ascii="Times New Roman" w:hAnsi="Times New Roman" w:cs="Times New Roman"/>
          <w:sz w:val="24"/>
          <w:szCs w:val="24"/>
        </w:rPr>
        <w:t>узки, укладки и разгрузки различных грузов;</w:t>
      </w:r>
    </w:p>
    <w:p w:rsidR="00B42E56" w:rsidRPr="00B42E56" w:rsidRDefault="00AE0BF3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правовой ответственности тракторис</w:t>
      </w:r>
      <w:r w:rsidR="009C7E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2E56" w:rsidRPr="00AE0BF3">
        <w:rPr>
          <w:rFonts w:ascii="Times New Roman" w:hAnsi="Times New Roman" w:cs="Times New Roman"/>
          <w:sz w:val="24"/>
          <w:szCs w:val="24"/>
        </w:rPr>
        <w:t>.</w:t>
      </w:r>
    </w:p>
    <w:p w:rsidR="000219E0" w:rsidRPr="00872435" w:rsidRDefault="000219E0" w:rsidP="00021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9E0" w:rsidRPr="00872435" w:rsidRDefault="000219E0" w:rsidP="000219E0">
      <w:pPr>
        <w:jc w:val="both"/>
        <w:rPr>
          <w:rFonts w:ascii="Times New Roman" w:hAnsi="Times New Roman" w:cs="Times New Roman"/>
          <w:sz w:val="24"/>
          <w:szCs w:val="24"/>
        </w:rPr>
      </w:pPr>
      <w:r w:rsidRPr="008724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учебной дисциплины - </w:t>
      </w:r>
      <w:r w:rsidR="006D1B80">
        <w:rPr>
          <w:rFonts w:ascii="Times New Roman" w:eastAsia="Times New Roman" w:hAnsi="Times New Roman" w:cs="Times New Roman"/>
          <w:sz w:val="24"/>
          <w:szCs w:val="24"/>
        </w:rPr>
        <w:t>48</w:t>
      </w:r>
      <w:r w:rsidR="00B42E5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6D1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0219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Default="000219E0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2435" w:rsidRDefault="00872435" w:rsidP="000219E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19E0" w:rsidRPr="00872435" w:rsidRDefault="000219E0" w:rsidP="00AE0BF3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41262" w:rsidRDefault="00E41262" w:rsidP="000219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9E0" w:rsidRPr="00872435" w:rsidRDefault="000219E0" w:rsidP="000219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2.СТРУКТУРА И СОДЕРЖАНИЕ</w:t>
      </w:r>
      <w:r w:rsidRPr="00872435">
        <w:rPr>
          <w:rFonts w:ascii="Times New Roman" w:hAnsi="Times New Roman"/>
          <w:b/>
          <w:bCs/>
          <w:sz w:val="24"/>
          <w:szCs w:val="24"/>
        </w:rPr>
        <w:t xml:space="preserve"> УЧЕБН</w:t>
      </w:r>
      <w:r w:rsidR="006D1B80">
        <w:rPr>
          <w:rFonts w:ascii="Times New Roman" w:hAnsi="Times New Roman"/>
          <w:b/>
          <w:bCs/>
          <w:sz w:val="24"/>
          <w:szCs w:val="24"/>
        </w:rPr>
        <w:t xml:space="preserve">ОЙ ДИСЦИПЛИНЫ </w:t>
      </w:r>
      <w:r w:rsidR="00010DC7">
        <w:rPr>
          <w:rFonts w:ascii="Times New Roman" w:hAnsi="Times New Roman"/>
          <w:b/>
          <w:bCs/>
          <w:sz w:val="24"/>
          <w:szCs w:val="24"/>
        </w:rPr>
        <w:t xml:space="preserve">«ОСНОВЫ УПРАВЛЕНИЯ И БЕЗОПАСНОСТЬ </w:t>
      </w:r>
      <w:r w:rsidR="006D1B80" w:rsidRPr="00872435">
        <w:rPr>
          <w:rFonts w:ascii="Times New Roman" w:hAnsi="Times New Roman"/>
          <w:b/>
          <w:bCs/>
          <w:sz w:val="24"/>
          <w:szCs w:val="24"/>
        </w:rPr>
        <w:t>ДВИЖЕНИЯ»</w:t>
      </w:r>
    </w:p>
    <w:p w:rsidR="000219E0" w:rsidRPr="00872435" w:rsidRDefault="000219E0" w:rsidP="000219E0">
      <w:pPr>
        <w:shd w:val="clear" w:color="auto" w:fill="FFFFFF"/>
        <w:tabs>
          <w:tab w:val="left" w:pos="528"/>
        </w:tabs>
        <w:ind w:left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219E0" w:rsidRPr="00872435" w:rsidRDefault="000219E0" w:rsidP="000219E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72435">
        <w:rPr>
          <w:rFonts w:ascii="Times New Roman" w:hAnsi="Times New Roman"/>
          <w:b/>
          <w:bCs/>
          <w:sz w:val="24"/>
          <w:szCs w:val="24"/>
        </w:rPr>
        <w:t>2.1.Объем учебной дисциплины и виды учебной работы</w:t>
      </w:r>
    </w:p>
    <w:tbl>
      <w:tblPr>
        <w:tblpPr w:leftFromText="180" w:rightFromText="180" w:vertAnchor="text" w:horzAnchor="margin" w:tblpXSpec="center" w:tblpY="213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1"/>
        <w:gridCol w:w="1809"/>
      </w:tblGrid>
      <w:tr w:rsidR="000219E0" w:rsidRPr="00872435" w:rsidTr="00573FAB">
        <w:trPr>
          <w:trHeight w:val="460"/>
        </w:trPr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0219E0" w:rsidP="00573F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219E0" w:rsidRPr="00872435" w:rsidTr="00573FAB">
        <w:trPr>
          <w:trHeight w:val="285"/>
        </w:trPr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6D1B8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219E0" w:rsidRPr="00872435" w:rsidTr="00573FAB"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6D1B8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219E0" w:rsidRPr="00872435" w:rsidTr="00573FAB"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9E0" w:rsidRPr="00872435" w:rsidTr="00573FAB"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Лабораторно-практические занятия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6D1B8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E0" w:rsidRPr="00872435" w:rsidTr="00573FAB">
        <w:tc>
          <w:tcPr>
            <w:tcW w:w="7371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E0" w:rsidRPr="00872435" w:rsidTr="00573FAB">
        <w:tc>
          <w:tcPr>
            <w:tcW w:w="7371" w:type="dxa"/>
            <w:shd w:val="clear" w:color="auto" w:fill="auto"/>
          </w:tcPr>
          <w:p w:rsidR="000219E0" w:rsidRPr="00872435" w:rsidRDefault="000219E0" w:rsidP="00E41262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9" w:type="dxa"/>
            <w:shd w:val="clear" w:color="auto" w:fill="auto"/>
          </w:tcPr>
          <w:p w:rsidR="000219E0" w:rsidRPr="00872435" w:rsidRDefault="000219E0" w:rsidP="00573FA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3F5" w:rsidRPr="00872435" w:rsidTr="00FD574D">
        <w:trPr>
          <w:trHeight w:val="18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13F5" w:rsidRPr="00872435" w:rsidRDefault="008013F5" w:rsidP="008013F5">
            <w:pPr>
              <w:contextualSpacing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комплексного</w:t>
            </w: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219E0" w:rsidRPr="00872435" w:rsidRDefault="000219E0" w:rsidP="000219E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4"/>
          <w:szCs w:val="24"/>
        </w:rPr>
      </w:pPr>
    </w:p>
    <w:p w:rsidR="000219E0" w:rsidRPr="00872435" w:rsidRDefault="000219E0" w:rsidP="000219E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 w:val="24"/>
          <w:szCs w:val="24"/>
        </w:rPr>
      </w:pPr>
      <w:r w:rsidRPr="00872435">
        <w:rPr>
          <w:rFonts w:ascii="Times New Roman" w:hAnsi="Times New Roman"/>
          <w:b/>
          <w:sz w:val="24"/>
          <w:szCs w:val="24"/>
        </w:rPr>
        <w:t>2.2.Тематический план</w:t>
      </w:r>
    </w:p>
    <w:p w:rsidR="006D1B80" w:rsidRPr="00942FF5" w:rsidRDefault="006D1B80" w:rsidP="006D1B8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1"/>
        <w:gridCol w:w="1701"/>
      </w:tblGrid>
      <w:tr w:rsidR="006D1B80" w:rsidRPr="00AE0BF3" w:rsidTr="00E41262">
        <w:trPr>
          <w:trHeight w:val="370"/>
        </w:trPr>
        <w:tc>
          <w:tcPr>
            <w:tcW w:w="7371" w:type="dxa"/>
            <w:vMerge w:val="restart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E41262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6D1B80" w:rsidRPr="00AE0BF3" w:rsidTr="00E41262">
        <w:trPr>
          <w:trHeight w:val="322"/>
        </w:trPr>
        <w:tc>
          <w:tcPr>
            <w:tcW w:w="7371" w:type="dxa"/>
            <w:vMerge/>
            <w:vAlign w:val="center"/>
          </w:tcPr>
          <w:p w:rsidR="006D1B80" w:rsidRPr="00AE0BF3" w:rsidRDefault="006D1B80" w:rsidP="0064019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B80" w:rsidRPr="00AE0BF3" w:rsidRDefault="006D1B80" w:rsidP="0064019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1.Основы управления тракторами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 Техника управления трактором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 Дорожное движение.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 Психофизические и психические качества тракториста.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 Эксплуатационные показатели тракторов.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1.5. Действия тракториста в штатных и нештатных (критических) режимах движения.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1.6. Дорожные условия и безопасность движения.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1.7. Дорожно-транспортные происшествия.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1.8. Безопа</w:t>
            </w:r>
            <w:r w:rsidR="00AF4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эксплуатация тракторов.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1.9. Правила производства работ при перевозке грузов.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Правовая ответственность тракториста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2.1.  Административная ответственность.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2.2. Уголовная ответственность.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2.3. Гражданская ответственность.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2.4. Правовые основы охраны природы.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2.5. Право собственности на трактор.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AE0BF3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2.6. Страхование тракториста и трактора.</w:t>
            </w:r>
          </w:p>
        </w:tc>
        <w:tc>
          <w:tcPr>
            <w:tcW w:w="1701" w:type="dxa"/>
          </w:tcPr>
          <w:p w:rsidR="006D1B80" w:rsidRPr="00AE0BF3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1B80" w:rsidRPr="00AE0BF3" w:rsidTr="00E41262">
        <w:tc>
          <w:tcPr>
            <w:tcW w:w="7371" w:type="dxa"/>
          </w:tcPr>
          <w:p w:rsidR="006D1B80" w:rsidRPr="00E41262" w:rsidRDefault="006D1B80" w:rsidP="006D1B80">
            <w:pPr>
              <w:tabs>
                <w:tab w:val="left" w:pos="528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2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D1B80" w:rsidRPr="00E41262" w:rsidRDefault="006D1B80" w:rsidP="00640196">
            <w:pPr>
              <w:tabs>
                <w:tab w:val="left" w:pos="528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2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</w:tbl>
    <w:p w:rsidR="006D1B80" w:rsidRPr="00AE0BF3" w:rsidRDefault="006D1B80" w:rsidP="006D1B80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b/>
          <w:sz w:val="24"/>
          <w:szCs w:val="24"/>
        </w:rPr>
      </w:pPr>
    </w:p>
    <w:p w:rsidR="000219E0" w:rsidRPr="00AE0BF3" w:rsidRDefault="000219E0" w:rsidP="000219E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4"/>
          <w:szCs w:val="24"/>
        </w:rPr>
      </w:pPr>
    </w:p>
    <w:p w:rsidR="000219E0" w:rsidRPr="00872435" w:rsidRDefault="000219E0" w:rsidP="000219E0">
      <w:pPr>
        <w:jc w:val="both"/>
        <w:rPr>
          <w:sz w:val="24"/>
          <w:szCs w:val="24"/>
        </w:rPr>
        <w:sectPr w:rsidR="000219E0" w:rsidRPr="00872435" w:rsidSect="00425806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19E0" w:rsidRPr="00872435" w:rsidRDefault="000219E0" w:rsidP="00872435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72435">
        <w:rPr>
          <w:rFonts w:ascii="Times New Roman" w:hAnsi="Times New Roman" w:cs="Times New Roman"/>
          <w:b/>
          <w:sz w:val="24"/>
          <w:szCs w:val="24"/>
        </w:rPr>
        <w:lastRenderedPageBreak/>
        <w:t>2.3.Тематический план и содержание теоретических занятий учебн</w:t>
      </w:r>
      <w:r w:rsidR="006D1B80">
        <w:rPr>
          <w:rFonts w:ascii="Times New Roman" w:hAnsi="Times New Roman" w:cs="Times New Roman"/>
          <w:b/>
          <w:sz w:val="24"/>
          <w:szCs w:val="24"/>
        </w:rPr>
        <w:t xml:space="preserve">ой дисциплины </w:t>
      </w:r>
      <w:r w:rsidR="00010DC7">
        <w:rPr>
          <w:rFonts w:ascii="Times New Roman" w:hAnsi="Times New Roman" w:cs="Times New Roman"/>
          <w:b/>
          <w:sz w:val="24"/>
          <w:szCs w:val="24"/>
        </w:rPr>
        <w:t>«Основы управления и безопасность</w:t>
      </w:r>
      <w:r w:rsidR="006D1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435">
        <w:rPr>
          <w:rFonts w:ascii="Times New Roman" w:hAnsi="Times New Roman" w:cs="Times New Roman"/>
          <w:b/>
          <w:sz w:val="24"/>
          <w:szCs w:val="24"/>
        </w:rPr>
        <w:t xml:space="preserve"> движения»</w:t>
      </w:r>
    </w:p>
    <w:p w:rsidR="000219E0" w:rsidRPr="00872435" w:rsidRDefault="000219E0" w:rsidP="000219E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9922"/>
        <w:gridCol w:w="1701"/>
      </w:tblGrid>
      <w:tr w:rsidR="000219E0" w:rsidRPr="00AE0BF3" w:rsidTr="00573FAB">
        <w:tc>
          <w:tcPr>
            <w:tcW w:w="2660" w:type="dxa"/>
          </w:tcPr>
          <w:p w:rsidR="000219E0" w:rsidRPr="00AE0BF3" w:rsidRDefault="000219E0" w:rsidP="00573F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9922" w:type="dxa"/>
          </w:tcPr>
          <w:p w:rsidR="000219E0" w:rsidRPr="00AE0BF3" w:rsidRDefault="000219E0" w:rsidP="00573F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1701" w:type="dxa"/>
          </w:tcPr>
          <w:p w:rsidR="000219E0" w:rsidRPr="00AE0BF3" w:rsidRDefault="000219E0" w:rsidP="00573FAB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Pr="00AE0B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часов</w:t>
            </w:r>
          </w:p>
        </w:tc>
      </w:tr>
      <w:tr w:rsidR="00A102B2" w:rsidRPr="00AE0BF3" w:rsidTr="00A102B2">
        <w:trPr>
          <w:trHeight w:val="436"/>
        </w:trPr>
        <w:tc>
          <w:tcPr>
            <w:tcW w:w="2660" w:type="dxa"/>
          </w:tcPr>
          <w:p w:rsidR="00A102B2" w:rsidRPr="00AE0BF3" w:rsidRDefault="00A102B2" w:rsidP="00A1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9922" w:type="dxa"/>
          </w:tcPr>
          <w:p w:rsidR="00A102B2" w:rsidRPr="00AE0BF3" w:rsidRDefault="00A102B2" w:rsidP="00A1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управления тракторами</w:t>
            </w:r>
          </w:p>
        </w:tc>
        <w:tc>
          <w:tcPr>
            <w:tcW w:w="1701" w:type="dxa"/>
          </w:tcPr>
          <w:p w:rsidR="00A102B2" w:rsidRPr="00E41262" w:rsidRDefault="00AE0BF3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6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0219E0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 xml:space="preserve">   Тема 1.1. Техника управления трактором</w:t>
            </w:r>
          </w:p>
          <w:p w:rsidR="000219E0" w:rsidRPr="00AE0BF3" w:rsidRDefault="000219E0" w:rsidP="00E412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Посадка тракториста. Оптимальная рабочая поза. Использование регулировок положения сиденья и органов управления для принятия оптимальной рабочей позы. Типичные ошибки при выборе рабочей позы.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Назначение органов управления, приборов и индикаторов. Подача сигналов, включение систем очистки, обмыва и обдува ветрового стекла, обогрева ветрового, бокового и заднего стекол, очистки фар, аварийной сигнализации, регулирование системы отопления и вентиляции, приведение в действие и освобождение стояночной тормозной системы.  Действия при срабатывании аварийных сигнализаторов, аварийных показаниях приборов. Приемы действия органами управления.</w:t>
            </w:r>
          </w:p>
          <w:p w:rsidR="000219E0" w:rsidRPr="00AE0BF3" w:rsidRDefault="000219E0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9E0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9E0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1.2. Дорожное движение</w:t>
            </w:r>
          </w:p>
          <w:p w:rsidR="000219E0" w:rsidRPr="00AE0BF3" w:rsidRDefault="000219E0" w:rsidP="00E41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 xml:space="preserve">Эффективность,  безопасность  и  </w:t>
            </w:r>
            <w:proofErr w:type="spellStart"/>
            <w:r w:rsidRPr="00AE0BF3">
              <w:rPr>
                <w:rFonts w:ascii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- транспортного</w:t>
            </w:r>
            <w:proofErr w:type="gramEnd"/>
          </w:p>
          <w:p w:rsidR="000219E0" w:rsidRPr="00AE0BF3" w:rsidRDefault="00A102B2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процесса. Статистика эффективности, безопасности и </w:t>
            </w:r>
            <w:proofErr w:type="spellStart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дорожного движения в России и в других странах. </w:t>
            </w:r>
            <w:proofErr w:type="gramStart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>Факторы</w:t>
            </w:r>
            <w:proofErr w:type="gramEnd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влияющие на безопасность. Определяющая роль квалификации тракториста в обеспечении безопасности дорожного движения. Стаж тракториста, как показатель его квалификации. Обеспечение безопасности и </w:t>
            </w:r>
            <w:proofErr w:type="spellStart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дорожного движения. Требования по безопасности движения, предъявляемые к трактору</w:t>
            </w:r>
          </w:p>
        </w:tc>
        <w:tc>
          <w:tcPr>
            <w:tcW w:w="1701" w:type="dxa"/>
          </w:tcPr>
          <w:p w:rsidR="000219E0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9E0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1.3. Психофизиологические и психические качества тракториста</w:t>
            </w:r>
          </w:p>
          <w:p w:rsidR="000219E0" w:rsidRPr="00AE0BF3" w:rsidRDefault="000219E0" w:rsidP="00E41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Зрительное восприятие.   Поле зрения.   Восприятие расстояния и скорости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 xml:space="preserve">трактора.  Избирательность восприятия   информации. Направления взора. Ослепление.   Адаптация  и   восстановление   световой   чувствительности. Восприятие  звуковых  сигналов.  Маскировка  звуковых  сигналов шумом. Восприятие линейных ускорений, угловых скоростей и ускорений. Суставные ощущения. Восприятие сопротивлений и перемещений органов управления. Время переработки информации. Зависимость амплитуды движений рук (ног) тракториста от величины входного сигнала. Психомоторные реакции тракториста. Время реакции. Изменение времени реакции  в  зависимости от  сложности  </w:t>
            </w:r>
            <w:proofErr w:type="spellStart"/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- транспортной</w:t>
            </w:r>
            <w:proofErr w:type="gram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 ситуации.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Мышление.  Прогнозирование  развития  дорожно-транспортной ситуации.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Подготовленность тракториста: знания, умения, навыки. Этика тракториста в его взаимоотношениях с другими участниками дорожного движения. Межличностные отношения и эмоциональные состояния. Соблюдение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полиции и </w:t>
            </w:r>
            <w:proofErr w:type="spellStart"/>
            <w:r w:rsidRPr="00AE0BF3">
              <w:rPr>
                <w:rFonts w:ascii="Times New Roman" w:hAnsi="Times New Roman"/>
                <w:sz w:val="24"/>
                <w:szCs w:val="24"/>
              </w:rPr>
              <w:t>Гостехнадзора</w:t>
            </w:r>
            <w:proofErr w:type="spellEnd"/>
            <w:r w:rsidRPr="00AE0B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9E0" w:rsidRPr="00AE0BF3" w:rsidRDefault="000219E0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9E0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19E0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Тема 1.4. Эксплуатационные показатели тракторов</w:t>
            </w:r>
          </w:p>
          <w:p w:rsidR="000219E0" w:rsidRPr="00AE0BF3" w:rsidRDefault="000219E0" w:rsidP="00E41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Показатели эффективного и безопасного выполнения транспортной работы: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габаритные размеры, параметры массы, грузоподъемность (вместимость),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 Их влияние на эффективность и безопасность дорожного движения. Силы, вызывающие движение трактора: тяговая, тормозная, поперечная. Сила сцепления колес с дорогой. Резерв силы сцепления - условия безопасности движения. Сложение продольных и поперечных сил. Устойчивость против опрокидывания. Резервы устойчивости трактора. Системы регулирования движения трактора: системы регулирования тяговой, тормозной (тормозная система) и поперечной (рулевое управление) сил.</w:t>
            </w:r>
          </w:p>
          <w:p w:rsidR="000219E0" w:rsidRPr="00AE0BF3" w:rsidRDefault="000219E0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9E0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435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1.5. Действия тракториста в штатных и нештатных (критических) режимах движения</w:t>
            </w:r>
          </w:p>
          <w:p w:rsidR="00872435" w:rsidRPr="00AE0BF3" w:rsidRDefault="00872435" w:rsidP="00E412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Управление в ограниченном пространстве, на перекрестках и пешеходных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 Действия тракториста при отказе рабочего тормоза, разрыве шины в движении, отрыве колеса и привода рулевого управления, при заносе. Действия тракториста при возгорании трактора, при падении в воду, попадания провода электролинии высокого напряжения на самоходную машину, при ударе молнии.</w:t>
            </w:r>
          </w:p>
          <w:p w:rsidR="00872435" w:rsidRPr="00AE0BF3" w:rsidRDefault="00872435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435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1.6. Дорожные условия и безопасность движения</w:t>
            </w:r>
          </w:p>
          <w:p w:rsidR="00872435" w:rsidRPr="00AE0BF3" w:rsidRDefault="00872435" w:rsidP="00E41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 xml:space="preserve">Виды и классификация автомобильных дорог. Обустройство дорог. Основные элементы активной, пассивной и экологической безопасности дороги. Виды дорожных покрытий, их характеристики. Влияние дорожных условий на безопасность движения. Дороги в населенных пунктах. Дороги в сельской местности. Автомагистрали. Особенности горных дорог. Влияние дорожных условий на движение. Понятие о коэффициенте сцепления шин с дорогой. Изменение коэффициента сцепления в зависимости от состояния дороги, погодных и гидрометеорологических условий. Особенности движения в тумане, по горным дорогам.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lastRenderedPageBreak/>
              <w:t>Опасные участки автомобильных дорог: сужение проезжей части, свежеуложенное покрытие дороги, битумные и гравийные покрытия, затяжной спуск, подъезды к мостам, железнодорожным переездам; другие опасные участки. Пользование дорогами в осенний и весенний периоды. Пользование зимними дорогами. Движение по ледяным переправам. Меры предосторожности при движении по ремонтируемым участкам дорог, применяемые при этом ограждения, предупредительные и световые сигналы.</w:t>
            </w:r>
          </w:p>
          <w:p w:rsidR="00872435" w:rsidRPr="00AE0BF3" w:rsidRDefault="00872435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72435" w:rsidRPr="00AE0BF3" w:rsidTr="00573FAB">
        <w:tc>
          <w:tcPr>
            <w:tcW w:w="2660" w:type="dxa"/>
          </w:tcPr>
          <w:p w:rsidR="00872435" w:rsidRPr="00AE0BF3" w:rsidRDefault="00A102B2" w:rsidP="00E41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1.7. Дорожно-транспортные происшествия</w:t>
            </w: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>Понятия о дорожно-транспортной ситуации и дорожно-транспортном происшествии. Классификация дорожно-транспортных происшествий. Аварийность в городах, на загородных дорогах, в сельской местности. Причины возникновения дорожно-транспортных происшествий: нарушения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 xml:space="preserve">Правил дорожного движения, неосторожные действия участников движения, выход трактора из повиновения тракториста, техническая неисправность трактора и другие. </w:t>
            </w:r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gram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связанные с трактористом: низкая квалификация, переутомление, сон за рулем, несоблюдение режима труда и отдыха. Условия возникновения дорожно-транспортных происшествий: состояние трактора и дороги, наличие средств регулирования дорожного движения и другие условия. Статистика дорожно-транспортных происшествий. Распределение аварийности по сезонам, дням недели, времени суток, категориям дороги, видам самоходных машин и другим факторам. Активная, пассивная и экологическая безопасность трактора. Государственный </w:t>
            </w:r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безопасностью дорожного движения.</w:t>
            </w:r>
          </w:p>
          <w:p w:rsidR="00872435" w:rsidRPr="00AE0BF3" w:rsidRDefault="00872435" w:rsidP="00E412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435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1.8. Безопасная эксплуатация тракторов</w:t>
            </w:r>
          </w:p>
          <w:p w:rsidR="00872435" w:rsidRPr="00AE0BF3" w:rsidRDefault="00872435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Безопасная эксплуатация трактора и ее зависимость от технического состояния механизмов и сборочных единиц машины. Требования к состоянию рулевого управления тракторов при эксплуатации. Требования к состоянию тормозной системы и ходовой части тракторов при эксплуатации.</w:t>
            </w:r>
          </w:p>
          <w:p w:rsidR="00A102B2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Требования к состоянию системы электрооборудования. Требования к техническому состоянию двигателя. Требования к тракторному прицепу, обеспечивающие безопасность эксплуатации. Экологическая безопасность.</w:t>
            </w:r>
          </w:p>
          <w:p w:rsidR="00E41262" w:rsidRPr="00AE0BF3" w:rsidRDefault="00E4126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435" w:rsidRPr="00AE0BF3" w:rsidRDefault="00872435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435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 xml:space="preserve">Тема 1.9. Правила производства работ </w:t>
            </w: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перевозке грузов</w:t>
            </w:r>
          </w:p>
          <w:p w:rsidR="00872435" w:rsidRPr="00AE0BF3" w:rsidRDefault="00872435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погрузочно-разгрузочным площадкам. Установка </w:t>
            </w:r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тракторного</w:t>
            </w:r>
            <w:proofErr w:type="gramEnd"/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 xml:space="preserve">прицепа под погрузку. Безопасное распределение груза на тракторном прицепе. Закрепление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lastRenderedPageBreak/>
              <w:t>груза. Безопасная загрузка длинномерных грузов и их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 xml:space="preserve">крепление. Соблюдение правил безопасности при перевозке грузов. Разгрузка. Требования безопасности при разгрузке. </w:t>
            </w:r>
          </w:p>
          <w:p w:rsidR="00872435" w:rsidRPr="00AE0BF3" w:rsidRDefault="00872435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72435" w:rsidRPr="00AE0BF3" w:rsidTr="00573FAB">
        <w:tc>
          <w:tcPr>
            <w:tcW w:w="2660" w:type="dxa"/>
          </w:tcPr>
          <w:p w:rsidR="00872435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922" w:type="dxa"/>
          </w:tcPr>
          <w:p w:rsidR="00872435" w:rsidRDefault="00A102B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sz w:val="24"/>
                <w:szCs w:val="24"/>
              </w:rPr>
              <w:t>Правовая ответственность тракториста</w:t>
            </w:r>
          </w:p>
          <w:p w:rsidR="00E41262" w:rsidRPr="00AE0BF3" w:rsidRDefault="00E4126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2435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2.1. Административная ответственность</w:t>
            </w:r>
          </w:p>
          <w:p w:rsidR="00872435" w:rsidRPr="00AE0BF3" w:rsidRDefault="00872435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>Понятие об административной ответственности. Административные правонарушения. Виды административных правонарушений. Понятия и виды административного воздействия: предупреждение, штраф, лишение права управления трактором. Органы, налагающие административные наказания, порядок их исполнения.</w:t>
            </w:r>
          </w:p>
          <w:p w:rsidR="00872435" w:rsidRPr="00AE0BF3" w:rsidRDefault="00872435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2B2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2.2. Уголовная ответственность</w:t>
            </w:r>
          </w:p>
          <w:p w:rsidR="00A102B2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Понятие об уголовной ответственности. Понятия и виды транспортных преступлений. Характеристика транспортных преступлений. Состав преступления. Обстоятельства, смягчающие и отягчающие ответственность.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Виды наказаний. Уголовная ответственность за преступления при эксплуатации трактора. Условия наступления уголовной ответственности.</w:t>
            </w:r>
          </w:p>
          <w:p w:rsidR="00A102B2" w:rsidRPr="00AE0BF3" w:rsidRDefault="00A102B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2B2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435" w:rsidRPr="00AE0BF3" w:rsidTr="00573FAB">
        <w:tc>
          <w:tcPr>
            <w:tcW w:w="2660" w:type="dxa"/>
          </w:tcPr>
          <w:p w:rsidR="00872435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 Гражданская ответственность</w:t>
            </w: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 xml:space="preserve"> Понятие о гражданской ответственности. Основания для гражданской ответственности. Понятия: вред, вина, противоправное действие. Ответственность за вред, причиненный в ДТП. Возмещение материального ущерба. Понятие о материальной ответственности за причиненный ущерб. Условия и виды наступления материальной ответственности, ограниченная и полная материальная ответственность.</w:t>
            </w:r>
          </w:p>
          <w:p w:rsidR="00872435" w:rsidRPr="00AE0BF3" w:rsidRDefault="00872435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435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2B2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>Тема 2.4. Правовые основы охраны природы</w:t>
            </w:r>
          </w:p>
          <w:p w:rsidR="00A102B2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>Понятие и значение охраны природы. Законодательство об охране природы.</w:t>
            </w:r>
          </w:p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t xml:space="preserve">Цели, формы и методы охраны природы. </w:t>
            </w:r>
            <w:proofErr w:type="gramStart"/>
            <w:r w:rsidRPr="00AE0BF3">
              <w:rPr>
                <w:rFonts w:ascii="Times New Roman" w:hAnsi="Times New Roman"/>
                <w:sz w:val="24"/>
                <w:szCs w:val="24"/>
              </w:rPr>
              <w:t>Объекты природы, подлежащие правовой охране: земля, недра, вода, флора, атмосферный воздух, заповедные природные объекты.</w:t>
            </w:r>
            <w:proofErr w:type="gramEnd"/>
            <w:r w:rsidRPr="00AE0BF3">
              <w:rPr>
                <w:rFonts w:ascii="Times New Roman" w:hAnsi="Times New Roman"/>
                <w:sz w:val="24"/>
                <w:szCs w:val="24"/>
              </w:rPr>
              <w:t xml:space="preserve"> Органы, регулирующие отношения по правовой охране природы, их компетенции, права и обязанности. Ответственность за нарушение законодательства об охране природы.</w:t>
            </w:r>
          </w:p>
          <w:p w:rsidR="00A102B2" w:rsidRPr="00AE0BF3" w:rsidRDefault="00A102B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2B2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2B2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t xml:space="preserve">  Тема 2.5. Право собственности на трактор</w:t>
            </w:r>
          </w:p>
          <w:p w:rsidR="00A102B2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sz w:val="24"/>
                <w:szCs w:val="24"/>
              </w:rPr>
              <w:lastRenderedPageBreak/>
              <w:t>Право собственности, субъекты права собственности. Право собственности на трактор. Налог с владельца трактора. Документация на трактор.</w:t>
            </w:r>
          </w:p>
          <w:p w:rsidR="00A102B2" w:rsidRPr="00AE0BF3" w:rsidRDefault="00A102B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2B2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2B2" w:rsidRPr="00AE0BF3" w:rsidTr="00573FAB">
        <w:tc>
          <w:tcPr>
            <w:tcW w:w="2660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2.6. Страхование тракториста и трактора</w:t>
            </w:r>
          </w:p>
          <w:p w:rsidR="00A102B2" w:rsidRPr="00AE0BF3" w:rsidRDefault="00A102B2" w:rsidP="00E41262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A102B2" w:rsidRPr="00AE0BF3" w:rsidRDefault="00A102B2" w:rsidP="00E4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AE0BF3">
              <w:rPr>
                <w:rFonts w:ascii="Times New Roman" w:hAnsi="Times New Roman"/>
                <w:sz w:val="24"/>
                <w:szCs w:val="24"/>
              </w:rPr>
              <w:t>Порядок страхования. Порядок заключения договора о страховании. Страховой случай. Основание и порядок выплаты страховой суммы.</w:t>
            </w:r>
          </w:p>
          <w:p w:rsidR="00A102B2" w:rsidRPr="00AE0BF3" w:rsidRDefault="00A102B2" w:rsidP="00E412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2B2" w:rsidRPr="00AE0BF3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2B2" w:rsidRPr="00AE0BF3" w:rsidTr="00573FAB">
        <w:tc>
          <w:tcPr>
            <w:tcW w:w="2660" w:type="dxa"/>
          </w:tcPr>
          <w:p w:rsidR="00E41262" w:rsidRPr="00E41262" w:rsidRDefault="00A102B2" w:rsidP="00E41262">
            <w:pPr>
              <w:pStyle w:val="ConsPlusNormal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E4126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="00E41262" w:rsidRPr="00E412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2" w:type="dxa"/>
          </w:tcPr>
          <w:p w:rsidR="00A102B2" w:rsidRPr="00E41262" w:rsidRDefault="00A102B2" w:rsidP="0087243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2B2" w:rsidRPr="00E41262" w:rsidRDefault="00A102B2" w:rsidP="008724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6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E41262" w:rsidRPr="00E41262" w:rsidRDefault="00E41262" w:rsidP="00E412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E41262" w:rsidRPr="00E41262" w:rsidSect="00E412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0BF3" w:rsidRPr="00E41262" w:rsidRDefault="00AE0BF3" w:rsidP="00E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E41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3.УСЛОВИЯ РЕАЛИЗАЦИИ УЧЕБНОЙ ДИСЦИПЛИНЫ</w:t>
      </w:r>
      <w:r w:rsidRPr="00E41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F3" w:rsidRPr="00F54348" w:rsidRDefault="00AE0BF3" w:rsidP="00AE0B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BF3" w:rsidRPr="00F54348" w:rsidRDefault="00AE0BF3" w:rsidP="00AE0BF3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 помещения: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48">
        <w:rPr>
          <w:rFonts w:ascii="Times New Roman" w:hAnsi="Times New Roman" w:cs="Times New Roman"/>
          <w:b/>
          <w:bCs/>
          <w:sz w:val="24"/>
          <w:szCs w:val="24"/>
        </w:rPr>
        <w:t>Кабинет «Правила дорожного движения»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48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 xml:space="preserve">-посадочные места по количеству </w:t>
      </w:r>
      <w:proofErr w:type="gramStart"/>
      <w:r w:rsidRPr="00F543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4348">
        <w:rPr>
          <w:rFonts w:ascii="Times New Roman" w:hAnsi="Times New Roman" w:cs="Times New Roman"/>
          <w:bCs/>
          <w:sz w:val="24"/>
          <w:szCs w:val="24"/>
        </w:rPr>
        <w:t>;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Учебно-наглядные пособия</w:t>
      </w:r>
      <w:r w:rsidR="00E41262">
        <w:rPr>
          <w:rFonts w:ascii="Times New Roman" w:hAnsi="Times New Roman" w:cs="Times New Roman"/>
          <w:bCs/>
          <w:sz w:val="24"/>
          <w:szCs w:val="24"/>
        </w:rPr>
        <w:t>: «Дорожные знаки»,</w:t>
      </w:r>
      <w:r w:rsidRPr="00F54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262">
        <w:rPr>
          <w:rFonts w:ascii="Times New Roman" w:hAnsi="Times New Roman" w:cs="Times New Roman"/>
          <w:bCs/>
          <w:sz w:val="24"/>
          <w:szCs w:val="24"/>
        </w:rPr>
        <w:t>«</w:t>
      </w:r>
      <w:r w:rsidRPr="00F54348">
        <w:rPr>
          <w:rFonts w:ascii="Times New Roman" w:hAnsi="Times New Roman" w:cs="Times New Roman"/>
          <w:bCs/>
          <w:sz w:val="24"/>
          <w:szCs w:val="24"/>
        </w:rPr>
        <w:t>Дорожная разметка», «Сигналы регулировщика», «Схема перекрестка», «Схема населенного пункта, расположения дорожных знаков и средств регулирования», «Маневрирование транспортных средств на проезжей части», «Дорожно-транспортные ситуации и их анализ».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Правила дорожного движения Российской Федерации.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48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 xml:space="preserve">Компьютер, </w:t>
      </w:r>
      <w:proofErr w:type="spellStart"/>
      <w:r w:rsidRPr="00F54348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F54348">
        <w:rPr>
          <w:rFonts w:ascii="Times New Roman" w:hAnsi="Times New Roman" w:cs="Times New Roman"/>
          <w:bCs/>
          <w:sz w:val="24"/>
          <w:szCs w:val="24"/>
        </w:rPr>
        <w:t xml:space="preserve"> проектор</w:t>
      </w:r>
    </w:p>
    <w:p w:rsidR="00E41262" w:rsidRDefault="00E41262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BF3" w:rsidRPr="00F54348" w:rsidRDefault="00AE0BF3" w:rsidP="00AE0B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3.2. Информационное обеспечение реализации программы</w:t>
      </w:r>
    </w:p>
    <w:p w:rsidR="00AE0BF3" w:rsidRPr="00F54348" w:rsidRDefault="00AE0BF3" w:rsidP="00AE0BF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348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F54348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</w:t>
      </w:r>
      <w:proofErr w:type="gramStart"/>
      <w:r w:rsidRPr="00F54348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F54348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процессе. </w:t>
      </w:r>
    </w:p>
    <w:p w:rsidR="00AE0BF3" w:rsidRPr="00F54348" w:rsidRDefault="00AE0BF3" w:rsidP="00AE0B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4348">
        <w:rPr>
          <w:rFonts w:ascii="Times New Roman" w:hAnsi="Times New Roman" w:cs="Times New Roman"/>
          <w:sz w:val="24"/>
          <w:szCs w:val="24"/>
        </w:rPr>
        <w:t>1.Жульнев Н.Я.</w:t>
      </w:r>
      <w:r w:rsidR="009C7EB8">
        <w:rPr>
          <w:rFonts w:ascii="Times New Roman" w:hAnsi="Times New Roman" w:cs="Times New Roman"/>
          <w:sz w:val="24"/>
          <w:szCs w:val="24"/>
        </w:rPr>
        <w:t xml:space="preserve"> </w:t>
      </w:r>
      <w:r w:rsidRPr="00F54348">
        <w:rPr>
          <w:rFonts w:ascii="Times New Roman" w:hAnsi="Times New Roman" w:cs="Times New Roman"/>
          <w:sz w:val="24"/>
          <w:szCs w:val="24"/>
        </w:rPr>
        <w:t xml:space="preserve">Правила дорожного движения: </w:t>
      </w:r>
      <w:proofErr w:type="gramStart"/>
      <w:r w:rsidRPr="00F54348">
        <w:rPr>
          <w:rFonts w:ascii="Times New Roman" w:hAnsi="Times New Roman" w:cs="Times New Roman"/>
          <w:sz w:val="24"/>
          <w:szCs w:val="24"/>
        </w:rPr>
        <w:t>Учебник водителя автотранспортных средств категорий «А», «В», «С», «Д», «Е», «F», М.: «Академия», 2016 г.</w:t>
      </w:r>
      <w:proofErr w:type="gramEnd"/>
    </w:p>
    <w:p w:rsidR="009C7EB8" w:rsidRPr="00F54348" w:rsidRDefault="00AE0BF3" w:rsidP="009C7E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434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Майборода О.В. Основы управления автомобилем и безопасность движения</w:t>
      </w:r>
      <w:r w:rsidR="009C7EB8">
        <w:rPr>
          <w:rFonts w:ascii="Times New Roman" w:hAnsi="Times New Roman" w:cs="Times New Roman"/>
          <w:sz w:val="24"/>
          <w:szCs w:val="24"/>
        </w:rPr>
        <w:t>.</w:t>
      </w:r>
      <w:r w:rsidR="009C7EB8" w:rsidRPr="009C7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EB8">
        <w:rPr>
          <w:rFonts w:ascii="Times New Roman" w:hAnsi="Times New Roman" w:cs="Times New Roman"/>
          <w:sz w:val="24"/>
          <w:szCs w:val="24"/>
        </w:rPr>
        <w:t xml:space="preserve">Учебник водителя </w:t>
      </w:r>
      <w:r w:rsidR="009C7EB8" w:rsidRPr="00F54348">
        <w:rPr>
          <w:rFonts w:ascii="Times New Roman" w:hAnsi="Times New Roman" w:cs="Times New Roman"/>
          <w:sz w:val="24"/>
          <w:szCs w:val="24"/>
        </w:rPr>
        <w:t>транспортных средств категорий «А», «В», «С», «Д», «Е», «F», М.: «Академия», 2016 г.</w:t>
      </w:r>
      <w:proofErr w:type="gramEnd"/>
    </w:p>
    <w:p w:rsidR="00AE0BF3" w:rsidRDefault="009C7EB8" w:rsidP="00AE0B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0BF3" w:rsidRPr="00F54348">
        <w:rPr>
          <w:rFonts w:ascii="Times New Roman" w:hAnsi="Times New Roman" w:cs="Times New Roman"/>
          <w:sz w:val="24"/>
          <w:szCs w:val="24"/>
        </w:rPr>
        <w:t xml:space="preserve">Экзаменационные билеты для приема теоретического экзамена по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 машин и оборудования, отнесенных к квалификации тракториста-машиниста </w:t>
      </w:r>
      <w:r w:rsidR="00AE0BF3" w:rsidRPr="00F54348">
        <w:rPr>
          <w:rFonts w:ascii="Times New Roman" w:hAnsi="Times New Roman" w:cs="Times New Roman"/>
          <w:sz w:val="24"/>
          <w:szCs w:val="24"/>
        </w:rPr>
        <w:t>(Москва ФГБНУ «</w:t>
      </w:r>
      <w:proofErr w:type="spellStart"/>
      <w:r w:rsidR="00AE0BF3" w:rsidRPr="00F54348">
        <w:rPr>
          <w:rFonts w:ascii="Times New Roman" w:hAnsi="Times New Roman" w:cs="Times New Roman"/>
          <w:sz w:val="24"/>
          <w:szCs w:val="24"/>
        </w:rPr>
        <w:t>Росинформагротех</w:t>
      </w:r>
      <w:proofErr w:type="spellEnd"/>
      <w:r w:rsidR="00AE0BF3" w:rsidRPr="00F54348">
        <w:rPr>
          <w:rFonts w:ascii="Times New Roman" w:hAnsi="Times New Roman" w:cs="Times New Roman"/>
          <w:sz w:val="24"/>
          <w:szCs w:val="24"/>
        </w:rPr>
        <w:t>»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E0BF3" w:rsidRPr="00F54348">
        <w:rPr>
          <w:rFonts w:ascii="Times New Roman" w:hAnsi="Times New Roman" w:cs="Times New Roman"/>
          <w:sz w:val="24"/>
          <w:szCs w:val="24"/>
        </w:rPr>
        <w:t>)</w:t>
      </w:r>
    </w:p>
    <w:p w:rsidR="009C7EB8" w:rsidRPr="00F54348" w:rsidRDefault="009C7EB8" w:rsidP="00AE0B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C7EB8">
        <w:rPr>
          <w:rFonts w:ascii="Times New Roman" w:hAnsi="Times New Roman" w:cs="Times New Roman"/>
          <w:sz w:val="24"/>
          <w:szCs w:val="24"/>
        </w:rPr>
        <w:t xml:space="preserve"> </w:t>
      </w:r>
      <w:r w:rsidRPr="00F54348">
        <w:rPr>
          <w:rFonts w:ascii="Times New Roman" w:hAnsi="Times New Roman" w:cs="Times New Roman"/>
          <w:sz w:val="24"/>
          <w:szCs w:val="24"/>
        </w:rPr>
        <w:t xml:space="preserve">Экзаменационные билеты для приема теоретического экзамена по </w:t>
      </w:r>
      <w:r>
        <w:rPr>
          <w:rFonts w:ascii="Times New Roman" w:hAnsi="Times New Roman" w:cs="Times New Roman"/>
          <w:sz w:val="24"/>
          <w:szCs w:val="24"/>
        </w:rPr>
        <w:t xml:space="preserve">безопасной эксплуатации самоходных машин категорий «С», «Д», «Е», «F» </w:t>
      </w:r>
      <w:r w:rsidRPr="00F54348">
        <w:rPr>
          <w:rFonts w:ascii="Times New Roman" w:hAnsi="Times New Roman" w:cs="Times New Roman"/>
          <w:sz w:val="24"/>
          <w:szCs w:val="24"/>
        </w:rPr>
        <w:t>(Москва ФГБНУ «</w:t>
      </w:r>
      <w:proofErr w:type="spellStart"/>
      <w:r w:rsidRPr="00F54348">
        <w:rPr>
          <w:rFonts w:ascii="Times New Roman" w:hAnsi="Times New Roman" w:cs="Times New Roman"/>
          <w:sz w:val="24"/>
          <w:szCs w:val="24"/>
        </w:rPr>
        <w:t>Росинформагротех</w:t>
      </w:r>
      <w:proofErr w:type="spellEnd"/>
      <w:r w:rsidRPr="00F54348">
        <w:rPr>
          <w:rFonts w:ascii="Times New Roman" w:hAnsi="Times New Roman" w:cs="Times New Roman"/>
          <w:sz w:val="24"/>
          <w:szCs w:val="24"/>
        </w:rPr>
        <w:t>» 2016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41262" w:rsidRDefault="00E41262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3F5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BF3" w:rsidRDefault="00AE0BF3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348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8013F5" w:rsidRPr="00F54348" w:rsidRDefault="008013F5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B8" w:rsidRDefault="00AE0BF3" w:rsidP="00AE0B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4348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ходе текущего контроля,</w:t>
      </w:r>
      <w:r w:rsidR="009C7EB8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аттестации.</w:t>
      </w:r>
    </w:p>
    <w:p w:rsidR="00AE0BF3" w:rsidRPr="00F54348" w:rsidRDefault="00AE0BF3" w:rsidP="00AE0B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4348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проводится преподавателем  в форме устного и письменного опроса. </w:t>
      </w:r>
    </w:p>
    <w:p w:rsidR="00AE0BF3" w:rsidRPr="00F54348" w:rsidRDefault="00AE0BF3" w:rsidP="00AE0B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34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F54348">
        <w:rPr>
          <w:rFonts w:ascii="Times New Roman" w:eastAsia="Times New Roman" w:hAnsi="Times New Roman" w:cs="Times New Roman"/>
          <w:sz w:val="24"/>
          <w:szCs w:val="24"/>
        </w:rPr>
        <w:t xml:space="preserve"> учебной дисциплине завершается промежуточной аттестацией в форме комплексного экзамена по дисциплинам «Правила дорожного движения», «Основы управления и безопасного движения».</w:t>
      </w:r>
    </w:p>
    <w:p w:rsidR="00AE0BF3" w:rsidRPr="00F54348" w:rsidRDefault="00AE0BF3" w:rsidP="00AE0B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0BF3" w:rsidRPr="00F54348" w:rsidRDefault="00AE0BF3" w:rsidP="00AE0B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E0BF3" w:rsidRPr="00F54348" w:rsidTr="00640196"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E0BF3" w:rsidRPr="00F54348" w:rsidTr="00640196"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F3" w:rsidRPr="00F54348" w:rsidTr="00640196">
        <w:tc>
          <w:tcPr>
            <w:tcW w:w="4785" w:type="dxa"/>
          </w:tcPr>
          <w:p w:rsidR="009C7EB8" w:rsidRPr="00AE0BF3" w:rsidRDefault="00AE0BF3" w:rsidP="009C7EB8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7EB8" w:rsidRPr="00AE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тракторами различной мощности (колесные транспортные средства с мощностью двигателя до 110,3кВт, колесные тракторы с мощностью свыше 110,3 кВт, гусеничные самоходные машины, мощностью от 25,7 кВт, самоходный транспорт сельскохозяйственного назначения), работающими на жидком топливе, при транспортировке различных грузов с применением прицепных приспособлений или устройств.</w:t>
            </w:r>
          </w:p>
          <w:p w:rsidR="00AE0BF3" w:rsidRPr="00F54348" w:rsidRDefault="00AE0BF3" w:rsidP="009C7EB8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AE0BF3" w:rsidRPr="00F54348" w:rsidTr="00640196">
        <w:tc>
          <w:tcPr>
            <w:tcW w:w="4785" w:type="dxa"/>
          </w:tcPr>
          <w:p w:rsidR="00AE0BF3" w:rsidRPr="00F54348" w:rsidRDefault="00AE0BF3" w:rsidP="0064019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785" w:type="dxa"/>
          </w:tcPr>
          <w:p w:rsidR="00AE0BF3" w:rsidRPr="00F54348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F3" w:rsidRPr="00F54348" w:rsidTr="00640196">
        <w:tc>
          <w:tcPr>
            <w:tcW w:w="4785" w:type="dxa"/>
          </w:tcPr>
          <w:p w:rsidR="009C7EB8" w:rsidRPr="00AE0BF3" w:rsidRDefault="009C7EB8" w:rsidP="009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погр</w:t>
            </w: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узки, укладки и разгрузки различных грузов;</w:t>
            </w:r>
          </w:p>
          <w:p w:rsidR="00AE0BF3" w:rsidRPr="00F54348" w:rsidRDefault="00AE0BF3" w:rsidP="009C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E0BF3" w:rsidRDefault="00AE0BF3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970DE" w:rsidRPr="00F54348" w:rsidRDefault="007970DE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C7EB8" w:rsidRPr="00F54348" w:rsidTr="00640196">
        <w:tc>
          <w:tcPr>
            <w:tcW w:w="4785" w:type="dxa"/>
          </w:tcPr>
          <w:p w:rsidR="009C7EB8" w:rsidRPr="00B42E56" w:rsidRDefault="009C7EB8" w:rsidP="009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правовой ответственности тракториста</w:t>
            </w:r>
            <w:r w:rsidRPr="00AE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EB8" w:rsidRDefault="009C7EB8" w:rsidP="009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C7EB8" w:rsidRDefault="009C7EB8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970DE" w:rsidRPr="00F54348" w:rsidRDefault="007970DE" w:rsidP="0064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42E56" w:rsidRPr="00103579" w:rsidRDefault="00B42E56" w:rsidP="008013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2E56" w:rsidRPr="00103579" w:rsidSect="00B42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04" w:rsidRDefault="00767804" w:rsidP="00425806">
      <w:r>
        <w:separator/>
      </w:r>
    </w:p>
  </w:endnote>
  <w:endnote w:type="continuationSeparator" w:id="0">
    <w:p w:rsidR="00767804" w:rsidRDefault="00767804" w:rsidP="0042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225"/>
    </w:sdtPr>
    <w:sdtContent>
      <w:p w:rsidR="00425806" w:rsidRDefault="00135A8D">
        <w:pPr>
          <w:pStyle w:val="a7"/>
          <w:jc w:val="right"/>
        </w:pPr>
        <w:fldSimple w:instr=" PAGE   \* MERGEFORMAT ">
          <w:r w:rsidR="00C05BD6">
            <w:rPr>
              <w:noProof/>
            </w:rPr>
            <w:t>9</w:t>
          </w:r>
        </w:fldSimple>
      </w:p>
    </w:sdtContent>
  </w:sdt>
  <w:p w:rsidR="00425806" w:rsidRDefault="004258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04" w:rsidRDefault="00767804" w:rsidP="00425806">
      <w:r>
        <w:separator/>
      </w:r>
    </w:p>
  </w:footnote>
  <w:footnote w:type="continuationSeparator" w:id="0">
    <w:p w:rsidR="00767804" w:rsidRDefault="00767804" w:rsidP="00425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9E0"/>
    <w:rsid w:val="00010DC7"/>
    <w:rsid w:val="000219E0"/>
    <w:rsid w:val="000343F0"/>
    <w:rsid w:val="00053648"/>
    <w:rsid w:val="000C6EEB"/>
    <w:rsid w:val="001202EE"/>
    <w:rsid w:val="00135A8D"/>
    <w:rsid w:val="00237ABB"/>
    <w:rsid w:val="003223EE"/>
    <w:rsid w:val="00325B1E"/>
    <w:rsid w:val="003C5E34"/>
    <w:rsid w:val="00425806"/>
    <w:rsid w:val="00476A48"/>
    <w:rsid w:val="0055743F"/>
    <w:rsid w:val="00581144"/>
    <w:rsid w:val="005930C8"/>
    <w:rsid w:val="00602471"/>
    <w:rsid w:val="006D1B80"/>
    <w:rsid w:val="00767804"/>
    <w:rsid w:val="007970DE"/>
    <w:rsid w:val="008013F5"/>
    <w:rsid w:val="008259FF"/>
    <w:rsid w:val="00844990"/>
    <w:rsid w:val="00872435"/>
    <w:rsid w:val="008A78B8"/>
    <w:rsid w:val="009C7EB8"/>
    <w:rsid w:val="00A102B2"/>
    <w:rsid w:val="00AE0BF3"/>
    <w:rsid w:val="00AF40AF"/>
    <w:rsid w:val="00B42E56"/>
    <w:rsid w:val="00BD7416"/>
    <w:rsid w:val="00C05BD6"/>
    <w:rsid w:val="00CA696C"/>
    <w:rsid w:val="00E2252D"/>
    <w:rsid w:val="00E41262"/>
    <w:rsid w:val="00EA54D0"/>
    <w:rsid w:val="00F61A0F"/>
    <w:rsid w:val="00FA57CB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0"/>
  </w:style>
  <w:style w:type="paragraph" w:styleId="4">
    <w:name w:val="heading 4"/>
    <w:basedOn w:val="a"/>
    <w:next w:val="a"/>
    <w:link w:val="40"/>
    <w:uiPriority w:val="99"/>
    <w:qFormat/>
    <w:rsid w:val="00A102B2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19E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42E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A102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806"/>
  </w:style>
  <w:style w:type="paragraph" w:styleId="a7">
    <w:name w:val="footer"/>
    <w:basedOn w:val="a"/>
    <w:link w:val="a8"/>
    <w:uiPriority w:val="99"/>
    <w:unhideWhenUsed/>
    <w:rsid w:val="0042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806"/>
  </w:style>
  <w:style w:type="paragraph" w:styleId="a9">
    <w:name w:val="Balloon Text"/>
    <w:basedOn w:val="a"/>
    <w:link w:val="aa"/>
    <w:uiPriority w:val="99"/>
    <w:semiHidden/>
    <w:unhideWhenUsed/>
    <w:rsid w:val="00AF40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91E2D-D4E0-4414-BE8E-55C94872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2008-12-31T22:05:00Z</cp:lastPrinted>
  <dcterms:created xsi:type="dcterms:W3CDTF">2008-12-31T23:42:00Z</dcterms:created>
  <dcterms:modified xsi:type="dcterms:W3CDTF">2009-01-01T00:17:00Z</dcterms:modified>
</cp:coreProperties>
</file>